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13C2" w:rsidRDefault="00556720" w:rsidP="00556720">
      <w:pPr>
        <w:jc w:val="center"/>
        <w:rPr>
          <w:rFonts w:ascii="Times New Roman" w:hAnsi="Times New Roman" w:cs="Times New Roman"/>
          <w:b/>
          <w:sz w:val="28"/>
          <w:szCs w:val="28"/>
        </w:rPr>
      </w:pPr>
      <w:r w:rsidRPr="00556720">
        <w:rPr>
          <w:rFonts w:ascii="Times New Roman" w:hAnsi="Times New Roman" w:cs="Times New Roman"/>
          <w:b/>
          <w:sz w:val="28"/>
          <w:szCs w:val="28"/>
        </w:rPr>
        <w:t xml:space="preserve">SCENARIUSZ LKECJI </w:t>
      </w:r>
    </w:p>
    <w:p w:rsidR="00556720" w:rsidRDefault="00556720" w:rsidP="00556720">
      <w:pPr>
        <w:jc w:val="center"/>
        <w:rPr>
          <w:rFonts w:ascii="Times New Roman" w:hAnsi="Times New Roman" w:cs="Times New Roman"/>
          <w:b/>
          <w:sz w:val="28"/>
          <w:szCs w:val="28"/>
        </w:rPr>
      </w:pPr>
    </w:p>
    <w:p w:rsidR="00556720" w:rsidRPr="00556720" w:rsidRDefault="00556720" w:rsidP="00556720">
      <w:pPr>
        <w:jc w:val="both"/>
        <w:rPr>
          <w:rFonts w:ascii="Times New Roman" w:hAnsi="Times New Roman" w:cs="Times New Roman"/>
          <w:b/>
          <w:sz w:val="24"/>
          <w:szCs w:val="24"/>
        </w:rPr>
      </w:pPr>
      <w:r>
        <w:rPr>
          <w:rFonts w:ascii="Times New Roman" w:hAnsi="Times New Roman" w:cs="Times New Roman"/>
          <w:sz w:val="24"/>
          <w:szCs w:val="24"/>
        </w:rPr>
        <w:t xml:space="preserve">Temat: </w:t>
      </w:r>
      <w:r w:rsidRPr="00556720">
        <w:rPr>
          <w:rFonts w:ascii="Times New Roman" w:hAnsi="Times New Roman" w:cs="Times New Roman"/>
          <w:b/>
          <w:sz w:val="24"/>
          <w:szCs w:val="24"/>
        </w:rPr>
        <w:t>Romowie – lud wędrowny</w:t>
      </w:r>
    </w:p>
    <w:p w:rsidR="00556720" w:rsidRPr="00556720" w:rsidRDefault="00556720" w:rsidP="00556720">
      <w:pPr>
        <w:jc w:val="both"/>
        <w:rPr>
          <w:rFonts w:ascii="Times New Roman" w:hAnsi="Times New Roman" w:cs="Times New Roman"/>
          <w:b/>
          <w:sz w:val="24"/>
          <w:szCs w:val="24"/>
        </w:rPr>
      </w:pPr>
      <w:r w:rsidRPr="00556720">
        <w:rPr>
          <w:rFonts w:ascii="Times New Roman" w:hAnsi="Times New Roman" w:cs="Times New Roman"/>
          <w:b/>
          <w:sz w:val="24"/>
          <w:szCs w:val="24"/>
        </w:rPr>
        <w:t>Cele lekcji. Uczeń/Uczennica:</w:t>
      </w:r>
    </w:p>
    <w:p w:rsidR="00556720" w:rsidRDefault="00556720" w:rsidP="00556720">
      <w:pPr>
        <w:jc w:val="both"/>
        <w:rPr>
          <w:rFonts w:ascii="Times New Roman" w:hAnsi="Times New Roman" w:cs="Times New Roman"/>
          <w:sz w:val="24"/>
          <w:szCs w:val="24"/>
        </w:rPr>
      </w:pPr>
      <w:r>
        <w:rPr>
          <w:rFonts w:ascii="Times New Roman" w:hAnsi="Times New Roman" w:cs="Times New Roman"/>
          <w:sz w:val="24"/>
          <w:szCs w:val="24"/>
        </w:rPr>
        <w:t>- Posiada podstawową wiedzę na temat historii i kultury Romów;</w:t>
      </w:r>
    </w:p>
    <w:p w:rsidR="00556720" w:rsidRDefault="00556720" w:rsidP="00556720">
      <w:pPr>
        <w:jc w:val="both"/>
        <w:rPr>
          <w:rFonts w:ascii="Times New Roman" w:hAnsi="Times New Roman" w:cs="Times New Roman"/>
          <w:sz w:val="24"/>
          <w:szCs w:val="24"/>
        </w:rPr>
      </w:pPr>
      <w:r>
        <w:rPr>
          <w:rFonts w:ascii="Times New Roman" w:hAnsi="Times New Roman" w:cs="Times New Roman"/>
          <w:sz w:val="24"/>
          <w:szCs w:val="24"/>
        </w:rPr>
        <w:t>- Potrafi zidentyfikować przyczyny uchodźstwa na przykładzie społeczności romskiej;</w:t>
      </w:r>
    </w:p>
    <w:p w:rsidR="00556720" w:rsidRDefault="00556720" w:rsidP="00556720">
      <w:pPr>
        <w:jc w:val="both"/>
        <w:rPr>
          <w:rFonts w:ascii="Times New Roman" w:hAnsi="Times New Roman" w:cs="Times New Roman"/>
          <w:sz w:val="24"/>
          <w:szCs w:val="24"/>
        </w:rPr>
      </w:pPr>
      <w:r>
        <w:rPr>
          <w:rFonts w:ascii="Times New Roman" w:hAnsi="Times New Roman" w:cs="Times New Roman"/>
          <w:sz w:val="24"/>
          <w:szCs w:val="24"/>
        </w:rPr>
        <w:t>- Wiedzą jak działają mechanizmy wykluczenia;</w:t>
      </w:r>
    </w:p>
    <w:p w:rsidR="00556720" w:rsidRDefault="00556720" w:rsidP="00556720">
      <w:pPr>
        <w:jc w:val="both"/>
        <w:rPr>
          <w:rFonts w:ascii="Times New Roman" w:hAnsi="Times New Roman" w:cs="Times New Roman"/>
          <w:sz w:val="24"/>
          <w:szCs w:val="24"/>
        </w:rPr>
      </w:pPr>
      <w:r>
        <w:rPr>
          <w:rFonts w:ascii="Times New Roman" w:hAnsi="Times New Roman" w:cs="Times New Roman"/>
          <w:sz w:val="24"/>
          <w:szCs w:val="24"/>
        </w:rPr>
        <w:t>- Znają pojęcia stereotyp, uprzedzenie, dyskryminacja.</w:t>
      </w:r>
    </w:p>
    <w:p w:rsidR="00556720" w:rsidRPr="00556720" w:rsidRDefault="00556720" w:rsidP="00556720">
      <w:pPr>
        <w:jc w:val="both"/>
        <w:rPr>
          <w:rFonts w:ascii="Times New Roman" w:hAnsi="Times New Roman" w:cs="Times New Roman"/>
          <w:b/>
          <w:sz w:val="24"/>
          <w:szCs w:val="24"/>
        </w:rPr>
      </w:pPr>
      <w:r w:rsidRPr="00556720">
        <w:rPr>
          <w:rFonts w:ascii="Times New Roman" w:hAnsi="Times New Roman" w:cs="Times New Roman"/>
          <w:b/>
          <w:sz w:val="24"/>
          <w:szCs w:val="24"/>
        </w:rPr>
        <w:t>Oceniane kształtujące. Uczniowie wyjaśnia</w:t>
      </w:r>
      <w:r>
        <w:rPr>
          <w:rFonts w:ascii="Times New Roman" w:hAnsi="Times New Roman" w:cs="Times New Roman"/>
          <w:b/>
          <w:sz w:val="24"/>
          <w:szCs w:val="24"/>
        </w:rPr>
        <w:t>ją</w:t>
      </w:r>
      <w:r w:rsidRPr="00556720">
        <w:rPr>
          <w:rFonts w:ascii="Times New Roman" w:hAnsi="Times New Roman" w:cs="Times New Roman"/>
          <w:b/>
          <w:sz w:val="24"/>
          <w:szCs w:val="24"/>
        </w:rPr>
        <w:t>:</w:t>
      </w:r>
    </w:p>
    <w:p w:rsidR="00556720" w:rsidRDefault="00556720" w:rsidP="00556720">
      <w:pPr>
        <w:jc w:val="both"/>
        <w:rPr>
          <w:rFonts w:ascii="Times New Roman" w:hAnsi="Times New Roman" w:cs="Times New Roman"/>
          <w:sz w:val="24"/>
          <w:szCs w:val="24"/>
        </w:rPr>
      </w:pPr>
      <w:r>
        <w:rPr>
          <w:rFonts w:ascii="Times New Roman" w:hAnsi="Times New Roman" w:cs="Times New Roman"/>
          <w:sz w:val="24"/>
          <w:szCs w:val="24"/>
        </w:rPr>
        <w:t>- Jak na przestrzeni wieków wyglądała sytuacja społeczności Romskiej w Europie;</w:t>
      </w:r>
    </w:p>
    <w:p w:rsidR="00556720" w:rsidRDefault="00556720" w:rsidP="00556720">
      <w:pPr>
        <w:jc w:val="both"/>
        <w:rPr>
          <w:rFonts w:ascii="Times New Roman" w:hAnsi="Times New Roman" w:cs="Times New Roman"/>
          <w:sz w:val="24"/>
          <w:szCs w:val="24"/>
        </w:rPr>
      </w:pPr>
      <w:r>
        <w:rPr>
          <w:rFonts w:ascii="Times New Roman" w:hAnsi="Times New Roman" w:cs="Times New Roman"/>
          <w:sz w:val="24"/>
          <w:szCs w:val="24"/>
        </w:rPr>
        <w:t>- Jakie są powody migracji społeczności romskiej;</w:t>
      </w:r>
    </w:p>
    <w:p w:rsidR="00556720" w:rsidRDefault="00556720" w:rsidP="00556720">
      <w:pPr>
        <w:jc w:val="both"/>
        <w:rPr>
          <w:rFonts w:ascii="Times New Roman" w:hAnsi="Times New Roman" w:cs="Times New Roman"/>
          <w:sz w:val="24"/>
          <w:szCs w:val="24"/>
        </w:rPr>
      </w:pPr>
      <w:r>
        <w:rPr>
          <w:rFonts w:ascii="Times New Roman" w:hAnsi="Times New Roman" w:cs="Times New Roman"/>
          <w:sz w:val="24"/>
          <w:szCs w:val="24"/>
        </w:rPr>
        <w:t>Jak rozpoznawać mechanizmy dyskryminacji.</w:t>
      </w:r>
    </w:p>
    <w:p w:rsidR="00556720" w:rsidRDefault="00556720" w:rsidP="00556720">
      <w:pPr>
        <w:jc w:val="both"/>
        <w:rPr>
          <w:rFonts w:ascii="Times New Roman" w:hAnsi="Times New Roman" w:cs="Times New Roman"/>
          <w:b/>
          <w:sz w:val="24"/>
          <w:szCs w:val="24"/>
        </w:rPr>
      </w:pPr>
      <w:r w:rsidRPr="00556720">
        <w:rPr>
          <w:rFonts w:ascii="Times New Roman" w:hAnsi="Times New Roman" w:cs="Times New Roman"/>
          <w:b/>
          <w:sz w:val="24"/>
          <w:szCs w:val="24"/>
        </w:rPr>
        <w:t xml:space="preserve">Formy pracy: </w:t>
      </w:r>
    </w:p>
    <w:p w:rsidR="00556720" w:rsidRDefault="00556720" w:rsidP="00556720">
      <w:pPr>
        <w:jc w:val="both"/>
        <w:rPr>
          <w:rFonts w:ascii="Times New Roman" w:hAnsi="Times New Roman" w:cs="Times New Roman"/>
          <w:sz w:val="24"/>
          <w:szCs w:val="24"/>
        </w:rPr>
      </w:pPr>
      <w:r w:rsidRPr="00556720">
        <w:rPr>
          <w:rFonts w:ascii="Times New Roman" w:hAnsi="Times New Roman" w:cs="Times New Roman"/>
          <w:sz w:val="24"/>
          <w:szCs w:val="24"/>
        </w:rPr>
        <w:t xml:space="preserve">Burza mózgów, rozmowa kierowana, praca z materiałem ikonograficznym. </w:t>
      </w:r>
    </w:p>
    <w:p w:rsidR="00556720" w:rsidRDefault="00556720" w:rsidP="00556720">
      <w:pPr>
        <w:jc w:val="both"/>
        <w:rPr>
          <w:rFonts w:ascii="Times New Roman" w:hAnsi="Times New Roman" w:cs="Times New Roman"/>
          <w:b/>
          <w:sz w:val="24"/>
          <w:szCs w:val="24"/>
        </w:rPr>
      </w:pPr>
      <w:r w:rsidRPr="00556720">
        <w:rPr>
          <w:rFonts w:ascii="Times New Roman" w:hAnsi="Times New Roman" w:cs="Times New Roman"/>
          <w:b/>
          <w:sz w:val="24"/>
          <w:szCs w:val="24"/>
        </w:rPr>
        <w:t xml:space="preserve">Środki dydaktyczne: </w:t>
      </w:r>
    </w:p>
    <w:p w:rsidR="00556720" w:rsidRPr="009C5C35" w:rsidRDefault="00556720" w:rsidP="00556720">
      <w:pPr>
        <w:jc w:val="both"/>
        <w:rPr>
          <w:rFonts w:ascii="Times New Roman" w:hAnsi="Times New Roman" w:cs="Times New Roman"/>
          <w:sz w:val="24"/>
          <w:szCs w:val="24"/>
        </w:rPr>
      </w:pPr>
      <w:r w:rsidRPr="009C5C35">
        <w:rPr>
          <w:rFonts w:ascii="Times New Roman" w:hAnsi="Times New Roman" w:cs="Times New Roman"/>
          <w:sz w:val="24"/>
          <w:szCs w:val="24"/>
        </w:rPr>
        <w:t xml:space="preserve">Arkusz papieru, taśma klejąca, markery, 4 koła wycięte z papiery jedno z literką S (stereotyp, drugie z literką U (uprzedzenie), trzecie W (władza), czwarte </w:t>
      </w:r>
      <w:r w:rsidR="009C5C35" w:rsidRPr="009C5C35">
        <w:rPr>
          <w:rFonts w:ascii="Times New Roman" w:hAnsi="Times New Roman" w:cs="Times New Roman"/>
          <w:sz w:val="24"/>
          <w:szCs w:val="24"/>
        </w:rPr>
        <w:t xml:space="preserve">D(dyskryminacja). </w:t>
      </w:r>
    </w:p>
    <w:p w:rsidR="009C5C35" w:rsidRDefault="009C5C35" w:rsidP="00556720">
      <w:pPr>
        <w:jc w:val="both"/>
        <w:rPr>
          <w:rFonts w:ascii="Times New Roman" w:hAnsi="Times New Roman" w:cs="Times New Roman"/>
          <w:b/>
          <w:sz w:val="24"/>
          <w:szCs w:val="24"/>
        </w:rPr>
      </w:pPr>
      <w:r>
        <w:rPr>
          <w:rFonts w:ascii="Times New Roman" w:hAnsi="Times New Roman" w:cs="Times New Roman"/>
          <w:b/>
          <w:sz w:val="24"/>
          <w:szCs w:val="24"/>
        </w:rPr>
        <w:t>Załączniki:</w:t>
      </w:r>
    </w:p>
    <w:p w:rsidR="009C5C35" w:rsidRDefault="001F17A0" w:rsidP="00556720">
      <w:pPr>
        <w:jc w:val="both"/>
        <w:rPr>
          <w:rFonts w:ascii="Times New Roman" w:hAnsi="Times New Roman" w:cs="Times New Roman"/>
          <w:sz w:val="24"/>
          <w:szCs w:val="24"/>
        </w:rPr>
      </w:pPr>
      <w:r w:rsidRPr="001F17A0">
        <w:rPr>
          <w:rFonts w:ascii="Times New Roman" w:hAnsi="Times New Roman" w:cs="Times New Roman"/>
          <w:sz w:val="24"/>
          <w:szCs w:val="24"/>
        </w:rPr>
        <w:t>Oś czasu – wykonana na arkuszach papieru lub na tablicy, tekst ze skróconą historią społeczności romskiej, zdjęcia prz</w:t>
      </w:r>
      <w:r>
        <w:rPr>
          <w:rFonts w:ascii="Times New Roman" w:hAnsi="Times New Roman" w:cs="Times New Roman"/>
          <w:sz w:val="24"/>
          <w:szCs w:val="24"/>
        </w:rPr>
        <w:t>edstawiającą społeczność romską.</w:t>
      </w:r>
    </w:p>
    <w:p w:rsidR="001F17A0" w:rsidRPr="00556720" w:rsidRDefault="001F17A0" w:rsidP="00556720">
      <w:pPr>
        <w:jc w:val="both"/>
        <w:rPr>
          <w:rFonts w:ascii="Times New Roman" w:hAnsi="Times New Roman" w:cs="Times New Roman"/>
          <w:b/>
          <w:sz w:val="24"/>
          <w:szCs w:val="24"/>
        </w:rPr>
      </w:pPr>
      <w:bookmarkStart w:id="0" w:name="_GoBack"/>
      <w:bookmarkEnd w:id="0"/>
    </w:p>
    <w:p w:rsidR="009C5C35" w:rsidRPr="001F17A0" w:rsidRDefault="009C5C35" w:rsidP="00556720">
      <w:pPr>
        <w:jc w:val="both"/>
        <w:rPr>
          <w:b/>
          <w:noProof/>
          <w:lang w:eastAsia="pl-PL"/>
        </w:rPr>
      </w:pPr>
      <w:r w:rsidRPr="001F17A0">
        <w:rPr>
          <w:rFonts w:ascii="Times New Roman" w:hAnsi="Times New Roman" w:cs="Times New Roman"/>
          <w:b/>
          <w:sz w:val="24"/>
          <w:szCs w:val="24"/>
        </w:rPr>
        <w:t>Przebieg zajęć:</w:t>
      </w:r>
      <w:r w:rsidRPr="001F17A0">
        <w:rPr>
          <w:b/>
          <w:noProof/>
          <w:lang w:eastAsia="pl-PL"/>
        </w:rPr>
        <w:t xml:space="preserve"> </w:t>
      </w:r>
    </w:p>
    <w:p w:rsidR="001B732A" w:rsidRDefault="001B732A" w:rsidP="009C5C35">
      <w:pPr>
        <w:tabs>
          <w:tab w:val="center" w:pos="4536"/>
        </w:tabs>
        <w:jc w:val="both"/>
        <w:rPr>
          <w:rFonts w:ascii="Times New Roman" w:hAnsi="Times New Roman" w:cs="Times New Roman"/>
          <w:sz w:val="24"/>
          <w:szCs w:val="24"/>
        </w:rPr>
      </w:pPr>
      <w:r>
        <w:rPr>
          <w:rFonts w:ascii="Times New Roman" w:hAnsi="Times New Roman" w:cs="Times New Roman"/>
          <w:sz w:val="24"/>
          <w:szCs w:val="24"/>
        </w:rPr>
        <w:t xml:space="preserve">Nauczyciel wprowadza zagadnienia dotyczące kultury i historii społeczności romskiej, migracji Romów, wyjaśnia pojęcia dyskryminacja, uprzedzenie, stereotyp. </w:t>
      </w:r>
    </w:p>
    <w:p w:rsidR="001B732A" w:rsidRDefault="001B732A" w:rsidP="009C5C35">
      <w:pPr>
        <w:tabs>
          <w:tab w:val="center" w:pos="4536"/>
        </w:tabs>
        <w:jc w:val="both"/>
        <w:rPr>
          <w:rFonts w:ascii="Times New Roman" w:hAnsi="Times New Roman" w:cs="Times New Roman"/>
          <w:sz w:val="24"/>
          <w:szCs w:val="24"/>
        </w:rPr>
      </w:pPr>
      <w:r>
        <w:rPr>
          <w:rFonts w:ascii="Times New Roman" w:hAnsi="Times New Roman" w:cs="Times New Roman"/>
          <w:sz w:val="24"/>
          <w:szCs w:val="24"/>
        </w:rPr>
        <w:t xml:space="preserve">Odbywa się rozmowa, burza mózgów na temat wyżej wymienionych zagadnień w stosunku do społeczności romskiej w Polsce. </w:t>
      </w:r>
      <w:r w:rsidR="00406498">
        <w:rPr>
          <w:rFonts w:ascii="Times New Roman" w:hAnsi="Times New Roman" w:cs="Times New Roman"/>
          <w:sz w:val="24"/>
          <w:szCs w:val="24"/>
        </w:rPr>
        <w:t>10</w:t>
      </w:r>
      <w:r>
        <w:rPr>
          <w:rFonts w:ascii="Times New Roman" w:hAnsi="Times New Roman" w:cs="Times New Roman"/>
          <w:sz w:val="24"/>
          <w:szCs w:val="24"/>
        </w:rPr>
        <w:t xml:space="preserve"> minut</w:t>
      </w:r>
    </w:p>
    <w:p w:rsidR="001B732A" w:rsidRDefault="001B732A" w:rsidP="009C5C35">
      <w:pPr>
        <w:tabs>
          <w:tab w:val="center" w:pos="4536"/>
        </w:tabs>
        <w:jc w:val="both"/>
        <w:rPr>
          <w:rFonts w:ascii="Times New Roman" w:hAnsi="Times New Roman" w:cs="Times New Roman"/>
          <w:sz w:val="24"/>
          <w:szCs w:val="24"/>
        </w:rPr>
      </w:pPr>
      <w:r>
        <w:rPr>
          <w:rFonts w:ascii="Times New Roman" w:hAnsi="Times New Roman" w:cs="Times New Roman"/>
          <w:sz w:val="24"/>
          <w:szCs w:val="24"/>
        </w:rPr>
        <w:t xml:space="preserve">Na tablicy piszemy Społeczność Romska. Prosimy uczniów, aby zapisali jakie Są ich pierwsze skojarzenia. Odpowiedzi zapisujemy na tablicy. – 5 min. </w:t>
      </w:r>
    </w:p>
    <w:p w:rsidR="001B732A" w:rsidRDefault="001B732A" w:rsidP="009C5C35">
      <w:pPr>
        <w:tabs>
          <w:tab w:val="center" w:pos="4536"/>
        </w:tabs>
        <w:jc w:val="both"/>
        <w:rPr>
          <w:rFonts w:ascii="Times New Roman" w:hAnsi="Times New Roman" w:cs="Times New Roman"/>
          <w:sz w:val="24"/>
          <w:szCs w:val="24"/>
        </w:rPr>
      </w:pPr>
      <w:r>
        <w:rPr>
          <w:rFonts w:ascii="Times New Roman" w:hAnsi="Times New Roman" w:cs="Times New Roman"/>
          <w:sz w:val="24"/>
          <w:szCs w:val="24"/>
        </w:rPr>
        <w:lastRenderedPageBreak/>
        <w:t xml:space="preserve">Zadajemy pytanie uczniom skąd mają wiedzę na temat społeczności romskiej. Czy znają historie Romów. Dzielimy klasę na cztery grupy. Każda grupa otrzymuje inny fragment opisu historii Romów, tak aby później klasa wspólnie ułożyła historię społeczności Romskiej. Podczas pracy w grupach włączamy utwory muzyczne, wykonywane przez zespoły romskie. </w:t>
      </w:r>
    </w:p>
    <w:p w:rsidR="001B732A" w:rsidRDefault="001B732A" w:rsidP="009C5C35">
      <w:pPr>
        <w:tabs>
          <w:tab w:val="center" w:pos="4536"/>
        </w:tabs>
        <w:jc w:val="both"/>
        <w:rPr>
          <w:rFonts w:ascii="Times New Roman" w:hAnsi="Times New Roman" w:cs="Times New Roman"/>
          <w:sz w:val="24"/>
          <w:szCs w:val="24"/>
        </w:rPr>
      </w:pPr>
      <w:r>
        <w:rPr>
          <w:rFonts w:ascii="Times New Roman" w:hAnsi="Times New Roman" w:cs="Times New Roman"/>
          <w:sz w:val="24"/>
          <w:szCs w:val="24"/>
        </w:rPr>
        <w:t xml:space="preserve">Następnie każda grupa przedstawia przed klasą swoją część historii i wspólnie układają jedną całość. </w:t>
      </w:r>
      <w:r w:rsidR="00406498">
        <w:rPr>
          <w:rFonts w:ascii="Times New Roman" w:hAnsi="Times New Roman" w:cs="Times New Roman"/>
          <w:sz w:val="24"/>
          <w:szCs w:val="24"/>
        </w:rPr>
        <w:t>28 minut</w:t>
      </w:r>
    </w:p>
    <w:p w:rsidR="00406498" w:rsidRDefault="00406498" w:rsidP="009C5C35">
      <w:pPr>
        <w:tabs>
          <w:tab w:val="center" w:pos="4536"/>
        </w:tabs>
        <w:jc w:val="both"/>
        <w:rPr>
          <w:rFonts w:ascii="Times New Roman" w:hAnsi="Times New Roman" w:cs="Times New Roman"/>
          <w:sz w:val="24"/>
          <w:szCs w:val="24"/>
        </w:rPr>
      </w:pPr>
      <w:r>
        <w:rPr>
          <w:rFonts w:ascii="Times New Roman" w:hAnsi="Times New Roman" w:cs="Times New Roman"/>
          <w:sz w:val="24"/>
          <w:szCs w:val="24"/>
        </w:rPr>
        <w:t xml:space="preserve">Podsumowanie: Nauczyciel wspólnie z uczniami podsumowuję zagadnienia poruszone na lekcji: 1 min. </w:t>
      </w:r>
    </w:p>
    <w:p w:rsidR="009C5C35" w:rsidRDefault="009C5C35" w:rsidP="009C5C35">
      <w:pPr>
        <w:tabs>
          <w:tab w:val="center" w:pos="4536"/>
        </w:tabs>
        <w:jc w:val="both"/>
        <w:rPr>
          <w:rFonts w:ascii="Times New Roman" w:hAnsi="Times New Roman" w:cs="Times New Roman"/>
          <w:sz w:val="24"/>
          <w:szCs w:val="24"/>
        </w:rPr>
      </w:pPr>
      <w:r>
        <w:rPr>
          <w:rFonts w:ascii="Times New Roman" w:hAnsi="Times New Roman" w:cs="Times New Roman"/>
          <w:sz w:val="24"/>
          <w:szCs w:val="24"/>
        </w:rPr>
        <w:tab/>
      </w:r>
    </w:p>
    <w:p w:rsidR="009C5C35" w:rsidRPr="00556720" w:rsidRDefault="009C5C35" w:rsidP="009C5C35">
      <w:pPr>
        <w:tabs>
          <w:tab w:val="center" w:pos="4536"/>
        </w:tabs>
        <w:jc w:val="both"/>
        <w:rPr>
          <w:rFonts w:ascii="Times New Roman" w:hAnsi="Times New Roman" w:cs="Times New Roman"/>
          <w:sz w:val="24"/>
          <w:szCs w:val="24"/>
        </w:rPr>
      </w:pPr>
    </w:p>
    <w:p w:rsidR="00556720" w:rsidRDefault="00556720" w:rsidP="00556720">
      <w:pPr>
        <w:jc w:val="both"/>
        <w:rPr>
          <w:rFonts w:ascii="Times New Roman" w:hAnsi="Times New Roman" w:cs="Times New Roman"/>
          <w:sz w:val="24"/>
          <w:szCs w:val="24"/>
        </w:rPr>
      </w:pPr>
    </w:p>
    <w:p w:rsidR="00556720" w:rsidRPr="00556720" w:rsidRDefault="00556720" w:rsidP="00556720">
      <w:pPr>
        <w:jc w:val="both"/>
        <w:rPr>
          <w:rFonts w:ascii="Times New Roman" w:hAnsi="Times New Roman" w:cs="Times New Roman"/>
          <w:sz w:val="24"/>
          <w:szCs w:val="24"/>
        </w:rPr>
      </w:pPr>
    </w:p>
    <w:sectPr w:rsidR="00556720" w:rsidRPr="00556720" w:rsidSect="002813C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2"/>
  </w:compat>
  <w:rsids>
    <w:rsidRoot w:val="00556720"/>
    <w:rsid w:val="001B732A"/>
    <w:rsid w:val="001F17A0"/>
    <w:rsid w:val="002813C2"/>
    <w:rsid w:val="00406498"/>
    <w:rsid w:val="00556720"/>
    <w:rsid w:val="009C5C3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02017BD7"/>
  <w15:docId w15:val="{C6A9E363-80C5-4AF7-9B23-54066142B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813C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285</Words>
  <Characters>1713</Characters>
  <Application>Microsoft Office Word</Application>
  <DocSecurity>0</DocSecurity>
  <Lines>14</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zsz</dc:creator>
  <cp:lastModifiedBy>Geografia</cp:lastModifiedBy>
  <cp:revision>2</cp:revision>
  <dcterms:created xsi:type="dcterms:W3CDTF">2021-11-29T07:07:00Z</dcterms:created>
  <dcterms:modified xsi:type="dcterms:W3CDTF">2021-11-30T09:47:00Z</dcterms:modified>
</cp:coreProperties>
</file>